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4E" w:rsidRPr="00A82514" w:rsidRDefault="00172CFE">
      <w:pPr>
        <w:jc w:val="center"/>
        <w:rPr>
          <w:b/>
          <w:sz w:val="32"/>
          <w:szCs w:val="28"/>
        </w:rPr>
      </w:pPr>
      <w:r w:rsidRPr="00A82514">
        <w:rPr>
          <w:b/>
          <w:sz w:val="32"/>
          <w:szCs w:val="28"/>
        </w:rPr>
        <w:t>Independence Plan for a</w:t>
      </w:r>
      <w:r w:rsidR="00064B2B">
        <w:rPr>
          <w:b/>
          <w:sz w:val="32"/>
          <w:szCs w:val="28"/>
        </w:rPr>
        <w:t xml:space="preserve"> Student with 1:1 Adult Support</w:t>
      </w:r>
    </w:p>
    <w:p w:rsidR="00977C4E" w:rsidRDefault="00977C4E">
      <w:pPr>
        <w:jc w:val="center"/>
        <w:rPr>
          <w:b/>
        </w:rPr>
      </w:pPr>
    </w:p>
    <w:p w:rsidR="00977C4E" w:rsidRPr="00D55B97" w:rsidRDefault="00172CFE" w:rsidP="00CD669F">
      <w:pPr>
        <w:jc w:val="center"/>
        <w:rPr>
          <w:b/>
        </w:rPr>
      </w:pPr>
      <w:r w:rsidRPr="00D55B97">
        <w:rPr>
          <w:b/>
        </w:rPr>
        <w:t>Student Name:</w:t>
      </w:r>
      <w:r w:rsidRPr="00D55B97">
        <w:tab/>
      </w:r>
      <w:r w:rsidRPr="00D55B97">
        <w:tab/>
      </w:r>
      <w:r w:rsidRPr="00D55B97">
        <w:tab/>
      </w:r>
      <w:r w:rsidRPr="00D55B97">
        <w:tab/>
      </w:r>
      <w:r w:rsidRPr="00D55B97">
        <w:rPr>
          <w:b/>
        </w:rPr>
        <w:t>Grade:</w:t>
      </w:r>
      <w:r w:rsidRPr="00D55B97">
        <w:tab/>
      </w:r>
      <w:r w:rsidRPr="00D55B97">
        <w:tab/>
      </w:r>
      <w:r w:rsidRPr="00D55B97">
        <w:tab/>
      </w:r>
      <w:r w:rsidRPr="00D55B97">
        <w:tab/>
      </w:r>
      <w:r w:rsidRPr="00D55B97">
        <w:rPr>
          <w:b/>
        </w:rPr>
        <w:t>School:</w:t>
      </w:r>
      <w:r w:rsidR="001D6D58">
        <w:rPr>
          <w:b/>
        </w:rPr>
        <w:t xml:space="preserve">                                       Date:</w:t>
      </w:r>
    </w:p>
    <w:p w:rsidR="001D071F" w:rsidRPr="00D55B97" w:rsidRDefault="001D071F" w:rsidP="001D071F">
      <w:pPr>
        <w:rPr>
          <w:b/>
        </w:rPr>
      </w:pPr>
    </w:p>
    <w:p w:rsidR="00362241" w:rsidRPr="00D55B97" w:rsidRDefault="00172CFE" w:rsidP="001D071F">
      <w:pPr>
        <w:pStyle w:val="ListParagraph"/>
        <w:numPr>
          <w:ilvl w:val="0"/>
          <w:numId w:val="7"/>
        </w:numPr>
      </w:pPr>
      <w:r w:rsidRPr="00D55B97">
        <w:rPr>
          <w:b/>
        </w:rPr>
        <w:t xml:space="preserve">What is the intent </w:t>
      </w:r>
      <w:r w:rsidR="00064B2B">
        <w:rPr>
          <w:b/>
        </w:rPr>
        <w:t>of the as</w:t>
      </w:r>
      <w:bookmarkStart w:id="0" w:name="_GoBack"/>
      <w:bookmarkEnd w:id="0"/>
      <w:r w:rsidR="00064B2B">
        <w:rPr>
          <w:b/>
        </w:rPr>
        <w:t>signed 1:1 adult support</w:t>
      </w:r>
      <w:r w:rsidRPr="00D55B97">
        <w:rPr>
          <w:b/>
        </w:rPr>
        <w:t xml:space="preserve"> as described in the adverse impact statement of the IEP? </w:t>
      </w:r>
      <w:r w:rsidRPr="00D55B97">
        <w:t xml:space="preserve"> </w:t>
      </w:r>
    </w:p>
    <w:p w:rsidR="00362241" w:rsidRDefault="00362241"/>
    <w:p w:rsidR="00D55B97" w:rsidRPr="00D55B97" w:rsidRDefault="00D55B97"/>
    <w:p w:rsidR="00362241" w:rsidRPr="00D55B97" w:rsidRDefault="00362241" w:rsidP="001D071F">
      <w:pPr>
        <w:pStyle w:val="ListParagraph"/>
        <w:numPr>
          <w:ilvl w:val="0"/>
          <w:numId w:val="7"/>
        </w:numPr>
        <w:rPr>
          <w:b/>
        </w:rPr>
      </w:pPr>
      <w:r w:rsidRPr="00D55B97">
        <w:rPr>
          <w:b/>
        </w:rPr>
        <w:t xml:space="preserve">In what ways has the student demonstrated greater independence in the past year?  </w:t>
      </w:r>
    </w:p>
    <w:p w:rsidR="00A82514" w:rsidRPr="00D55B97" w:rsidRDefault="00A82514" w:rsidP="00A82514">
      <w:pPr>
        <w:pStyle w:val="ListParagraph"/>
        <w:rPr>
          <w:b/>
        </w:rPr>
      </w:pPr>
    </w:p>
    <w:p w:rsidR="00A82514" w:rsidRPr="00D55B97" w:rsidRDefault="00A82514" w:rsidP="00A82514">
      <w:pPr>
        <w:pStyle w:val="ListParagraph"/>
        <w:rPr>
          <w:b/>
        </w:rPr>
      </w:pPr>
    </w:p>
    <w:p w:rsidR="001D071F" w:rsidRPr="00D55B97" w:rsidRDefault="001D071F">
      <w:pPr>
        <w:rPr>
          <w:b/>
        </w:rPr>
      </w:pPr>
    </w:p>
    <w:p w:rsidR="00C23996" w:rsidRPr="00D55B97" w:rsidRDefault="001D071F" w:rsidP="00C23996">
      <w:pPr>
        <w:pStyle w:val="ListParagraph"/>
        <w:numPr>
          <w:ilvl w:val="0"/>
          <w:numId w:val="7"/>
        </w:numPr>
        <w:rPr>
          <w:b/>
        </w:rPr>
      </w:pPr>
      <w:r w:rsidRPr="00D55B97">
        <w:rPr>
          <w:b/>
        </w:rPr>
        <w:t xml:space="preserve">What skills, when developed, will indicate that the student is performing at their highest level of independence?  </w:t>
      </w:r>
    </w:p>
    <w:p w:rsidR="00A82514" w:rsidRPr="00D55B97" w:rsidRDefault="00A82514" w:rsidP="00A82514">
      <w:pPr>
        <w:pStyle w:val="ListParagraph"/>
        <w:rPr>
          <w:b/>
        </w:rPr>
      </w:pPr>
    </w:p>
    <w:p w:rsidR="00A82514" w:rsidRPr="00D55B97" w:rsidRDefault="00A82514" w:rsidP="00A82514">
      <w:pPr>
        <w:pStyle w:val="ListParagraph"/>
        <w:rPr>
          <w:b/>
        </w:rPr>
      </w:pPr>
    </w:p>
    <w:p w:rsidR="00A82514" w:rsidRDefault="00A82514" w:rsidP="00A82514">
      <w:pPr>
        <w:pStyle w:val="ListParagraph"/>
        <w:rPr>
          <w:b/>
        </w:rPr>
      </w:pPr>
    </w:p>
    <w:p w:rsidR="00D55B97" w:rsidRPr="00D55B97" w:rsidRDefault="00D55B97" w:rsidP="00A82514">
      <w:pPr>
        <w:pStyle w:val="ListParagraph"/>
        <w:rPr>
          <w:b/>
        </w:rPr>
      </w:pPr>
    </w:p>
    <w:p w:rsidR="00A82514" w:rsidRPr="00D55B97" w:rsidRDefault="00A82514" w:rsidP="00A82514">
      <w:pPr>
        <w:pStyle w:val="ListParagraph"/>
        <w:numPr>
          <w:ilvl w:val="0"/>
          <w:numId w:val="7"/>
        </w:numPr>
        <w:rPr>
          <w:b/>
        </w:rPr>
      </w:pPr>
      <w:r w:rsidRPr="00D55B97">
        <w:rPr>
          <w:b/>
        </w:rPr>
        <w:t xml:space="preserve">What specially designed instruction is the student currently receiving to help </w:t>
      </w:r>
      <w:r w:rsidR="00D55B97" w:rsidRPr="00D55B97">
        <w:rPr>
          <w:b/>
        </w:rPr>
        <w:t>advance those skills and how is it</w:t>
      </w:r>
      <w:r w:rsidRPr="00D55B97">
        <w:rPr>
          <w:b/>
        </w:rPr>
        <w:t xml:space="preserve"> being delivered?  </w:t>
      </w:r>
    </w:p>
    <w:p w:rsidR="0042140E" w:rsidRPr="00D55B97" w:rsidRDefault="0042140E" w:rsidP="0042140E">
      <w:pPr>
        <w:pStyle w:val="ListParagraph"/>
        <w:rPr>
          <w:b/>
        </w:rPr>
      </w:pPr>
    </w:p>
    <w:p w:rsidR="0042140E" w:rsidRPr="00D55B97" w:rsidRDefault="0042140E" w:rsidP="0042140E">
      <w:pPr>
        <w:pStyle w:val="ListParagraph"/>
        <w:rPr>
          <w:b/>
        </w:rPr>
      </w:pPr>
    </w:p>
    <w:p w:rsidR="00C23996" w:rsidRDefault="00C23996" w:rsidP="00C23996">
      <w:pPr>
        <w:pStyle w:val="ListParagraph"/>
        <w:rPr>
          <w:b/>
        </w:rPr>
      </w:pPr>
    </w:p>
    <w:p w:rsidR="00D55B97" w:rsidRPr="00D55B97" w:rsidRDefault="00D55B97" w:rsidP="00C23996">
      <w:pPr>
        <w:pStyle w:val="ListParagraph"/>
        <w:rPr>
          <w:b/>
        </w:rPr>
      </w:pPr>
    </w:p>
    <w:p w:rsidR="0042140E" w:rsidRPr="00D55B97" w:rsidRDefault="0042140E" w:rsidP="0042140E">
      <w:pPr>
        <w:pStyle w:val="ListParagraph"/>
        <w:numPr>
          <w:ilvl w:val="0"/>
          <w:numId w:val="7"/>
        </w:numPr>
        <w:rPr>
          <w:b/>
        </w:rPr>
      </w:pPr>
      <w:r w:rsidRPr="00D55B97">
        <w:rPr>
          <w:b/>
        </w:rPr>
        <w:t xml:space="preserve">What next steps can </w:t>
      </w:r>
      <w:r w:rsidR="00A82514" w:rsidRPr="00D55B97">
        <w:rPr>
          <w:b/>
        </w:rPr>
        <w:t xml:space="preserve">the </w:t>
      </w:r>
      <w:r w:rsidRPr="00D55B97">
        <w:rPr>
          <w:b/>
        </w:rPr>
        <w:t xml:space="preserve">staff </w:t>
      </w:r>
      <w:r w:rsidR="00D55B97" w:rsidRPr="00D55B97">
        <w:rPr>
          <w:b/>
        </w:rPr>
        <w:t>take</w:t>
      </w:r>
      <w:r w:rsidRPr="00D55B97">
        <w:rPr>
          <w:b/>
        </w:rPr>
        <w:t xml:space="preserve"> to support the student in</w:t>
      </w:r>
      <w:r w:rsidR="00A82514" w:rsidRPr="00D55B97">
        <w:rPr>
          <w:b/>
        </w:rPr>
        <w:t xml:space="preserve"> becoming more independent</w:t>
      </w:r>
      <w:r w:rsidRPr="00D55B97">
        <w:rPr>
          <w:b/>
        </w:rPr>
        <w:t xml:space="preserve">?  </w:t>
      </w:r>
    </w:p>
    <w:p w:rsidR="00A82514" w:rsidRDefault="00A82514" w:rsidP="00A82514">
      <w:pPr>
        <w:pStyle w:val="ListParagraph"/>
        <w:rPr>
          <w:b/>
        </w:rPr>
      </w:pPr>
    </w:p>
    <w:p w:rsidR="00D55B97" w:rsidRPr="00D55B97" w:rsidRDefault="00D55B97" w:rsidP="00A82514">
      <w:pPr>
        <w:pStyle w:val="ListParagraph"/>
        <w:rPr>
          <w:b/>
        </w:rPr>
      </w:pPr>
    </w:p>
    <w:p w:rsidR="0042140E" w:rsidRPr="00D55B97" w:rsidRDefault="0042140E" w:rsidP="0042140E">
      <w:pPr>
        <w:rPr>
          <w:b/>
        </w:rPr>
      </w:pPr>
    </w:p>
    <w:p w:rsidR="00B119E4" w:rsidRPr="00D55B97" w:rsidRDefault="0042140E" w:rsidP="00B119E4">
      <w:pPr>
        <w:pStyle w:val="ListParagraph"/>
        <w:numPr>
          <w:ilvl w:val="0"/>
          <w:numId w:val="7"/>
        </w:numPr>
        <w:rPr>
          <w:b/>
        </w:rPr>
      </w:pPr>
      <w:r w:rsidRPr="00D55B97">
        <w:rPr>
          <w:b/>
        </w:rPr>
        <w:t>How s</w:t>
      </w:r>
      <w:r w:rsidR="00013BB0" w:rsidRPr="00D55B97">
        <w:rPr>
          <w:b/>
        </w:rPr>
        <w:t>oon do you estimate that those skills will have advanced enough that the stu</w:t>
      </w:r>
      <w:r w:rsidR="00064B2B">
        <w:rPr>
          <w:b/>
        </w:rPr>
        <w:t>dent will need less adult support</w:t>
      </w:r>
      <w:r w:rsidR="00013BB0" w:rsidRPr="00D55B97">
        <w:rPr>
          <w:b/>
        </w:rPr>
        <w:t xml:space="preserve"> time in their IEP?</w:t>
      </w:r>
    </w:p>
    <w:p w:rsidR="00B119E4" w:rsidRPr="00D55B97" w:rsidRDefault="00B119E4" w:rsidP="00013BB0">
      <w:pPr>
        <w:pStyle w:val="ListParagraph"/>
        <w:rPr>
          <w:b/>
        </w:rPr>
      </w:pPr>
    </w:p>
    <w:p w:rsidR="00013BB0" w:rsidRPr="00D55B97" w:rsidRDefault="00013BB0" w:rsidP="00013BB0">
      <w:pPr>
        <w:pStyle w:val="ListParagraph"/>
        <w:rPr>
          <w:b/>
        </w:rPr>
      </w:pPr>
      <w:r w:rsidRPr="00D55B97">
        <w:rPr>
          <w:b/>
        </w:rPr>
        <w:t>__ within the year</w:t>
      </w:r>
      <w:r w:rsidR="00B119E4" w:rsidRPr="00D55B97">
        <w:rPr>
          <w:b/>
        </w:rPr>
        <w:tab/>
      </w:r>
      <w:r w:rsidR="00B119E4" w:rsidRPr="00D55B97">
        <w:rPr>
          <w:b/>
        </w:rPr>
        <w:tab/>
        <w:t>__1-2 years</w:t>
      </w:r>
      <w:r w:rsidR="00B119E4" w:rsidRPr="00D55B97">
        <w:rPr>
          <w:b/>
        </w:rPr>
        <w:tab/>
      </w:r>
      <w:r w:rsidR="00B119E4" w:rsidRPr="00D55B97">
        <w:rPr>
          <w:b/>
        </w:rPr>
        <w:tab/>
        <w:t>__2-3 years</w:t>
      </w:r>
      <w:r w:rsidR="00B119E4" w:rsidRPr="00D55B97">
        <w:rPr>
          <w:b/>
        </w:rPr>
        <w:tab/>
      </w:r>
      <w:r w:rsidR="00B119E4" w:rsidRPr="00D55B97">
        <w:rPr>
          <w:b/>
        </w:rPr>
        <w:tab/>
        <w:t>__3-4 years</w:t>
      </w:r>
      <w:r w:rsidR="00B119E4" w:rsidRPr="00D55B97">
        <w:rPr>
          <w:b/>
        </w:rPr>
        <w:tab/>
      </w:r>
      <w:r w:rsidR="00B119E4" w:rsidRPr="00D55B97">
        <w:rPr>
          <w:b/>
        </w:rPr>
        <w:tab/>
        <w:t>__4+years</w:t>
      </w:r>
    </w:p>
    <w:p w:rsidR="00B119E4" w:rsidRDefault="00B119E4"/>
    <w:p w:rsidR="00D55B97" w:rsidRDefault="00D55B97">
      <w:pPr>
        <w:jc w:val="center"/>
        <w:rPr>
          <w:rFonts w:ascii="Georgia" w:eastAsia="Georgia" w:hAnsi="Georgia" w:cs="Georgia"/>
          <w:b/>
          <w:i/>
          <w:sz w:val="24"/>
          <w:szCs w:val="24"/>
        </w:rPr>
      </w:pPr>
    </w:p>
    <w:p w:rsidR="00977C4E" w:rsidRDefault="00064B2B">
      <w:pPr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lastRenderedPageBreak/>
        <w:t>Adult Support</w:t>
      </w:r>
      <w:r w:rsidR="00172CFE">
        <w:rPr>
          <w:rFonts w:ascii="Georgia" w:eastAsia="Georgia" w:hAnsi="Georgia" w:cs="Georgia"/>
          <w:b/>
          <w:i/>
          <w:sz w:val="24"/>
          <w:szCs w:val="24"/>
        </w:rPr>
        <w:t xml:space="preserve"> Role Rubric </w:t>
      </w:r>
    </w:p>
    <w:p w:rsidR="00E94FE6" w:rsidRPr="00E94FE6" w:rsidRDefault="00E94FE6">
      <w:pPr>
        <w:jc w:val="center"/>
        <w:rPr>
          <w:rFonts w:asciiTheme="majorHAnsi" w:eastAsia="Georgia" w:hAnsiTheme="majorHAnsi" w:cstheme="majorHAnsi"/>
        </w:rPr>
      </w:pPr>
      <w:r>
        <w:rPr>
          <w:rFonts w:asciiTheme="majorHAnsi" w:eastAsia="Georgia" w:hAnsiTheme="majorHAnsi" w:cstheme="majorHAnsi"/>
        </w:rPr>
        <w:t xml:space="preserve">Fill out the table below that specifies the role of the </w:t>
      </w:r>
      <w:r w:rsidR="00064B2B">
        <w:rPr>
          <w:rFonts w:asciiTheme="majorHAnsi" w:eastAsia="Georgia" w:hAnsiTheme="majorHAnsi" w:cstheme="majorHAnsi"/>
        </w:rPr>
        <w:t>adult support</w:t>
      </w:r>
      <w:r>
        <w:rPr>
          <w:rFonts w:asciiTheme="majorHAnsi" w:eastAsia="Georgia" w:hAnsiTheme="majorHAnsi" w:cstheme="majorHAnsi"/>
        </w:rPr>
        <w:t xml:space="preserve">.  Indicate “N/A” for times that do not apply.  </w:t>
      </w:r>
    </w:p>
    <w:tbl>
      <w:tblPr>
        <w:tblStyle w:val="a"/>
        <w:tblW w:w="1435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025"/>
        <w:gridCol w:w="3600"/>
        <w:gridCol w:w="4050"/>
        <w:gridCol w:w="1970"/>
      </w:tblGrid>
      <w:tr w:rsidR="00977C4E" w:rsidTr="00695835">
        <w:trPr>
          <w:trHeight w:val="1240"/>
        </w:trPr>
        <w:tc>
          <w:tcPr>
            <w:tcW w:w="1710" w:type="dxa"/>
          </w:tcPr>
          <w:p w:rsidR="00977C4E" w:rsidRDefault="00172CFE">
            <w:pPr>
              <w:jc w:val="center"/>
              <w:rPr>
                <w:b/>
              </w:rPr>
            </w:pPr>
            <w:r>
              <w:rPr>
                <w:b/>
              </w:rPr>
              <w:t>Time of Day, Activity, or Class Period</w:t>
            </w:r>
          </w:p>
        </w:tc>
        <w:tc>
          <w:tcPr>
            <w:tcW w:w="3025" w:type="dxa"/>
          </w:tcPr>
          <w:p w:rsidR="00977C4E" w:rsidRDefault="00172CFE" w:rsidP="00662ADA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can the student do independently </w:t>
            </w:r>
            <w:r w:rsidR="00662ADA">
              <w:rPr>
                <w:b/>
              </w:rPr>
              <w:t>and does not need additional help with?</w:t>
            </w:r>
          </w:p>
        </w:tc>
        <w:tc>
          <w:tcPr>
            <w:tcW w:w="3600" w:type="dxa"/>
          </w:tcPr>
          <w:p w:rsidR="00977C4E" w:rsidRDefault="00662ADA" w:rsidP="00662ADA">
            <w:pPr>
              <w:jc w:val="center"/>
              <w:rPr>
                <w:b/>
              </w:rPr>
            </w:pPr>
            <w:r>
              <w:rPr>
                <w:b/>
              </w:rPr>
              <w:t>In what ways will the classroom teacher assist the student and in</w:t>
            </w:r>
            <w:r w:rsidR="00064B2B">
              <w:rPr>
                <w:b/>
              </w:rPr>
              <w:t xml:space="preserve"> what ways will the adult support</w:t>
            </w:r>
            <w:r>
              <w:rPr>
                <w:b/>
              </w:rPr>
              <w:t xml:space="preserve"> assist the student?</w:t>
            </w:r>
          </w:p>
        </w:tc>
        <w:tc>
          <w:tcPr>
            <w:tcW w:w="4050" w:type="dxa"/>
          </w:tcPr>
          <w:p w:rsidR="00977C4E" w:rsidRDefault="00695835" w:rsidP="00695835">
            <w:pPr>
              <w:jc w:val="center"/>
              <w:rPr>
                <w:b/>
              </w:rPr>
            </w:pPr>
            <w:r>
              <w:rPr>
                <w:b/>
              </w:rPr>
              <w:t>Beyond the direct assistance of an adult, what supports can be used to help advance the skills of the student and build their independence</w:t>
            </w:r>
            <w:r w:rsidR="00ED22B8">
              <w:rPr>
                <w:b/>
              </w:rPr>
              <w:t xml:space="preserve">? </w:t>
            </w:r>
            <w:r w:rsidR="00662ADA">
              <w:rPr>
                <w:b/>
              </w:rPr>
              <w:t>(for example,</w:t>
            </w:r>
            <w:r w:rsidR="002E1F6A">
              <w:rPr>
                <w:b/>
              </w:rPr>
              <w:t xml:space="preserve"> a visual schedule</w:t>
            </w:r>
            <w:r w:rsidR="00662ADA">
              <w:rPr>
                <w:b/>
              </w:rPr>
              <w:t>,</w:t>
            </w:r>
            <w:r w:rsidR="002E1F6A">
              <w:rPr>
                <w:b/>
              </w:rPr>
              <w:t xml:space="preserve"> </w:t>
            </w:r>
            <w:r>
              <w:rPr>
                <w:b/>
              </w:rPr>
              <w:t xml:space="preserve">voice scale, </w:t>
            </w:r>
            <w:r w:rsidR="002E1F6A">
              <w:rPr>
                <w:b/>
              </w:rPr>
              <w:t>break card,</w:t>
            </w:r>
            <w:r w:rsidR="00662ADA">
              <w:rPr>
                <w:b/>
              </w:rPr>
              <w:t xml:space="preserve"> timer</w:t>
            </w:r>
            <w:r>
              <w:rPr>
                <w:b/>
              </w:rPr>
              <w:t>, eye gaze device, switch, etc.</w:t>
            </w:r>
            <w:r w:rsidR="00662ADA">
              <w:rPr>
                <w:b/>
              </w:rPr>
              <w:t>)</w:t>
            </w:r>
            <w:r w:rsidR="00172CFE">
              <w:rPr>
                <w:b/>
              </w:rPr>
              <w:t xml:space="preserve">  </w:t>
            </w:r>
          </w:p>
        </w:tc>
        <w:tc>
          <w:tcPr>
            <w:tcW w:w="1970" w:type="dxa"/>
          </w:tcPr>
          <w:p w:rsidR="00977C4E" w:rsidRDefault="00064B2B">
            <w:pPr>
              <w:jc w:val="center"/>
              <w:rPr>
                <w:b/>
              </w:rPr>
            </w:pPr>
            <w:r>
              <w:rPr>
                <w:b/>
              </w:rPr>
              <w:t>What work can the adult support</w:t>
            </w:r>
            <w:r w:rsidR="00172CFE">
              <w:rPr>
                <w:b/>
              </w:rPr>
              <w:t xml:space="preserve"> do when their targeted student is not in need of support?  </w:t>
            </w:r>
          </w:p>
        </w:tc>
      </w:tr>
      <w:tr w:rsidR="00977C4E" w:rsidTr="00695835">
        <w:trPr>
          <w:trHeight w:val="240"/>
        </w:trPr>
        <w:tc>
          <w:tcPr>
            <w:tcW w:w="1710" w:type="dxa"/>
          </w:tcPr>
          <w:p w:rsidR="00662ADA" w:rsidRDefault="002E1F6A" w:rsidP="00662ADA">
            <w:r>
              <w:t xml:space="preserve">General </w:t>
            </w:r>
            <w:r w:rsidR="00662ADA">
              <w:t>Education Setting</w:t>
            </w:r>
            <w:r w:rsidR="00D56B3C">
              <w:t>:</w:t>
            </w:r>
          </w:p>
          <w:p w:rsidR="00977C4E" w:rsidRPr="00662ADA" w:rsidRDefault="00977C4E" w:rsidP="00662ADA">
            <w:pPr>
              <w:jc w:val="center"/>
            </w:pPr>
          </w:p>
        </w:tc>
        <w:tc>
          <w:tcPr>
            <w:tcW w:w="3025" w:type="dxa"/>
          </w:tcPr>
          <w:p w:rsidR="00977C4E" w:rsidRDefault="00977C4E"/>
          <w:p w:rsidR="00977C4E" w:rsidRDefault="00977C4E"/>
          <w:p w:rsidR="00977C4E" w:rsidRDefault="00977C4E"/>
          <w:p w:rsidR="002E1F6A" w:rsidRDefault="002E1F6A"/>
          <w:p w:rsidR="00977C4E" w:rsidRDefault="00977C4E"/>
        </w:tc>
        <w:tc>
          <w:tcPr>
            <w:tcW w:w="3600" w:type="dxa"/>
          </w:tcPr>
          <w:p w:rsidR="00977C4E" w:rsidRDefault="00064B2B">
            <w:r>
              <w:t>Teacher</w:t>
            </w:r>
            <w:r w:rsidR="00362241">
              <w:t xml:space="preserve"> assists by:</w:t>
            </w:r>
          </w:p>
          <w:p w:rsidR="00E94FE6" w:rsidRDefault="00E94FE6"/>
          <w:p w:rsidR="00362241" w:rsidRDefault="00362241"/>
          <w:p w:rsidR="00362241" w:rsidRDefault="00362241"/>
          <w:p w:rsidR="00362241" w:rsidRDefault="00064B2B">
            <w:r>
              <w:t>Adult support</w:t>
            </w:r>
            <w:r w:rsidR="00362241">
              <w:t xml:space="preserve"> assists by:</w:t>
            </w:r>
          </w:p>
          <w:p w:rsidR="00362241" w:rsidRDefault="00362241"/>
          <w:p w:rsidR="00362241" w:rsidRDefault="00362241"/>
          <w:p w:rsidR="00A82514" w:rsidRDefault="00A82514"/>
        </w:tc>
        <w:tc>
          <w:tcPr>
            <w:tcW w:w="4050" w:type="dxa"/>
          </w:tcPr>
          <w:p w:rsidR="00977C4E" w:rsidRDefault="00977C4E"/>
        </w:tc>
        <w:tc>
          <w:tcPr>
            <w:tcW w:w="1970" w:type="dxa"/>
          </w:tcPr>
          <w:p w:rsidR="00977C4E" w:rsidRDefault="00977C4E"/>
        </w:tc>
      </w:tr>
      <w:tr w:rsidR="00977C4E" w:rsidTr="00695835">
        <w:trPr>
          <w:trHeight w:val="240"/>
        </w:trPr>
        <w:tc>
          <w:tcPr>
            <w:tcW w:w="1710" w:type="dxa"/>
          </w:tcPr>
          <w:p w:rsidR="00662ADA" w:rsidRDefault="002E1F6A">
            <w:r>
              <w:t xml:space="preserve">Special </w:t>
            </w:r>
            <w:r w:rsidR="00662ADA">
              <w:t>Education Setting</w:t>
            </w:r>
            <w:r w:rsidR="00D56B3C">
              <w:t>:</w:t>
            </w:r>
          </w:p>
          <w:p w:rsidR="00662ADA" w:rsidRDefault="00662ADA"/>
        </w:tc>
        <w:tc>
          <w:tcPr>
            <w:tcW w:w="3025" w:type="dxa"/>
          </w:tcPr>
          <w:p w:rsidR="00977C4E" w:rsidRDefault="00977C4E"/>
          <w:p w:rsidR="00977C4E" w:rsidRDefault="00977C4E"/>
          <w:p w:rsidR="00977C4E" w:rsidRDefault="00977C4E"/>
          <w:p w:rsidR="002E1F6A" w:rsidRDefault="002E1F6A"/>
          <w:p w:rsidR="00977C4E" w:rsidRDefault="00977C4E"/>
        </w:tc>
        <w:tc>
          <w:tcPr>
            <w:tcW w:w="3600" w:type="dxa"/>
          </w:tcPr>
          <w:p w:rsidR="00362241" w:rsidRDefault="00064B2B" w:rsidP="00362241">
            <w:r>
              <w:t>Teacher</w:t>
            </w:r>
            <w:r w:rsidR="00362241">
              <w:t xml:space="preserve"> assists by:</w:t>
            </w:r>
          </w:p>
          <w:p w:rsidR="00E94FE6" w:rsidRDefault="00E94FE6" w:rsidP="00362241"/>
          <w:p w:rsidR="00362241" w:rsidRDefault="00362241" w:rsidP="00362241"/>
          <w:p w:rsidR="00362241" w:rsidRDefault="00362241" w:rsidP="00362241"/>
          <w:p w:rsidR="00362241" w:rsidRDefault="00064B2B" w:rsidP="00362241">
            <w:r>
              <w:t>Adult support</w:t>
            </w:r>
            <w:r w:rsidR="00362241">
              <w:t xml:space="preserve"> assists by:</w:t>
            </w:r>
          </w:p>
          <w:p w:rsidR="00362241" w:rsidRDefault="00362241" w:rsidP="00362241"/>
          <w:p w:rsidR="00977C4E" w:rsidRDefault="00977C4E"/>
          <w:p w:rsidR="00A82514" w:rsidRDefault="00A82514"/>
        </w:tc>
        <w:tc>
          <w:tcPr>
            <w:tcW w:w="4050" w:type="dxa"/>
          </w:tcPr>
          <w:p w:rsidR="00977C4E" w:rsidRDefault="00977C4E"/>
        </w:tc>
        <w:tc>
          <w:tcPr>
            <w:tcW w:w="1970" w:type="dxa"/>
          </w:tcPr>
          <w:p w:rsidR="00977C4E" w:rsidRDefault="00977C4E"/>
        </w:tc>
      </w:tr>
      <w:tr w:rsidR="00977C4E" w:rsidTr="00695835">
        <w:trPr>
          <w:trHeight w:val="260"/>
        </w:trPr>
        <w:tc>
          <w:tcPr>
            <w:tcW w:w="1710" w:type="dxa"/>
          </w:tcPr>
          <w:p w:rsidR="00662ADA" w:rsidRDefault="00662ADA">
            <w:r>
              <w:t>Transitions</w:t>
            </w:r>
            <w:r w:rsidR="002E1F6A">
              <w:t>:</w:t>
            </w:r>
          </w:p>
        </w:tc>
        <w:tc>
          <w:tcPr>
            <w:tcW w:w="3025" w:type="dxa"/>
          </w:tcPr>
          <w:p w:rsidR="00977C4E" w:rsidRDefault="00977C4E"/>
          <w:p w:rsidR="00977C4E" w:rsidRDefault="00977C4E"/>
          <w:p w:rsidR="002E1F6A" w:rsidRDefault="002E1F6A"/>
          <w:p w:rsidR="00977C4E" w:rsidRDefault="00977C4E" w:rsidP="00362241"/>
        </w:tc>
        <w:tc>
          <w:tcPr>
            <w:tcW w:w="3600" w:type="dxa"/>
          </w:tcPr>
          <w:p w:rsidR="00977C4E" w:rsidRDefault="00064B2B">
            <w:r>
              <w:t>Adult Support a</w:t>
            </w:r>
            <w:r w:rsidR="00362241">
              <w:t>ssists by:</w:t>
            </w:r>
          </w:p>
        </w:tc>
        <w:tc>
          <w:tcPr>
            <w:tcW w:w="4050" w:type="dxa"/>
          </w:tcPr>
          <w:p w:rsidR="00977C4E" w:rsidRDefault="00977C4E"/>
        </w:tc>
        <w:tc>
          <w:tcPr>
            <w:tcW w:w="1970" w:type="dxa"/>
          </w:tcPr>
          <w:p w:rsidR="00977C4E" w:rsidRDefault="00977C4E"/>
        </w:tc>
      </w:tr>
      <w:tr w:rsidR="00977C4E" w:rsidTr="00695835">
        <w:trPr>
          <w:trHeight w:val="240"/>
        </w:trPr>
        <w:tc>
          <w:tcPr>
            <w:tcW w:w="1710" w:type="dxa"/>
          </w:tcPr>
          <w:p w:rsidR="00977C4E" w:rsidRDefault="002E1F6A">
            <w:r>
              <w:t>Lunch/Recess:</w:t>
            </w:r>
          </w:p>
        </w:tc>
        <w:tc>
          <w:tcPr>
            <w:tcW w:w="3025" w:type="dxa"/>
          </w:tcPr>
          <w:p w:rsidR="00977C4E" w:rsidRDefault="00977C4E"/>
          <w:p w:rsidR="00977C4E" w:rsidRDefault="00977C4E"/>
          <w:p w:rsidR="002E1F6A" w:rsidRDefault="002E1F6A"/>
          <w:p w:rsidR="00977C4E" w:rsidRDefault="00977C4E"/>
        </w:tc>
        <w:tc>
          <w:tcPr>
            <w:tcW w:w="3600" w:type="dxa"/>
          </w:tcPr>
          <w:p w:rsidR="00977C4E" w:rsidRDefault="00064B2B">
            <w:r>
              <w:t>Adult support a</w:t>
            </w:r>
            <w:r w:rsidR="00A82514">
              <w:t>ssi</w:t>
            </w:r>
            <w:r w:rsidR="00DB032E">
              <w:t>s</w:t>
            </w:r>
            <w:r w:rsidR="00A82514">
              <w:t>ts by:</w:t>
            </w:r>
          </w:p>
        </w:tc>
        <w:tc>
          <w:tcPr>
            <w:tcW w:w="4050" w:type="dxa"/>
          </w:tcPr>
          <w:p w:rsidR="00977C4E" w:rsidRDefault="00977C4E"/>
        </w:tc>
        <w:tc>
          <w:tcPr>
            <w:tcW w:w="1970" w:type="dxa"/>
          </w:tcPr>
          <w:p w:rsidR="00977C4E" w:rsidRDefault="00977C4E"/>
        </w:tc>
      </w:tr>
      <w:tr w:rsidR="00E94FE6" w:rsidTr="00704760">
        <w:trPr>
          <w:trHeight w:val="240"/>
        </w:trPr>
        <w:tc>
          <w:tcPr>
            <w:tcW w:w="14355" w:type="dxa"/>
            <w:gridSpan w:val="5"/>
          </w:tcPr>
          <w:p w:rsidR="00E94FE6" w:rsidRDefault="00E94FE6">
            <w:r>
              <w:t>Other relevant notes on miscellaneous times of the day:</w:t>
            </w:r>
          </w:p>
          <w:p w:rsidR="00E94FE6" w:rsidRDefault="00E94FE6"/>
          <w:p w:rsidR="00E94FE6" w:rsidRDefault="00E94FE6"/>
          <w:p w:rsidR="00E94FE6" w:rsidRDefault="00E94FE6"/>
        </w:tc>
      </w:tr>
    </w:tbl>
    <w:p w:rsidR="001D05E2" w:rsidRDefault="001D05E2">
      <w:pPr>
        <w:rPr>
          <w:color w:val="FF0000"/>
          <w:sz w:val="24"/>
          <w:u w:val="single"/>
        </w:rPr>
      </w:pPr>
    </w:p>
    <w:p w:rsidR="00977C4E" w:rsidRDefault="00D56B3C">
      <w:r>
        <w:rPr>
          <w:color w:val="FF0000"/>
          <w:sz w:val="24"/>
          <w:u w:val="single"/>
        </w:rPr>
        <w:t xml:space="preserve">Note for the case manager: </w:t>
      </w:r>
      <w:r w:rsidR="001D6D58">
        <w:rPr>
          <w:color w:val="FF0000"/>
          <w:sz w:val="24"/>
          <w:u w:val="single"/>
        </w:rPr>
        <w:t>Electronically attach this</w:t>
      </w:r>
      <w:r w:rsidR="001D6D58" w:rsidRPr="004A44DC">
        <w:rPr>
          <w:color w:val="FF0000"/>
          <w:sz w:val="24"/>
          <w:u w:val="single"/>
        </w:rPr>
        <w:t xml:space="preserve"> </w:t>
      </w:r>
      <w:r>
        <w:rPr>
          <w:color w:val="FF0000"/>
          <w:sz w:val="24"/>
          <w:u w:val="single"/>
        </w:rPr>
        <w:t xml:space="preserve">plan </w:t>
      </w:r>
      <w:r w:rsidR="001D6D58" w:rsidRPr="004A44DC">
        <w:rPr>
          <w:color w:val="FF0000"/>
          <w:sz w:val="24"/>
          <w:u w:val="single"/>
        </w:rPr>
        <w:t xml:space="preserve">to </w:t>
      </w:r>
      <w:r w:rsidR="001D6D58">
        <w:rPr>
          <w:color w:val="FF0000"/>
          <w:sz w:val="24"/>
          <w:u w:val="single"/>
        </w:rPr>
        <w:t>the current IEP</w:t>
      </w:r>
      <w:r w:rsidR="001D6D58" w:rsidRPr="004A44DC">
        <w:rPr>
          <w:color w:val="FF0000"/>
          <w:sz w:val="24"/>
          <w:u w:val="single"/>
        </w:rPr>
        <w:t xml:space="preserve"> in IEPonline</w:t>
      </w:r>
      <w:r w:rsidR="001D6D58">
        <w:rPr>
          <w:color w:val="FF0000"/>
          <w:sz w:val="24"/>
          <w:u w:val="single"/>
        </w:rPr>
        <w:t xml:space="preserve"> and update with each new IEP</w:t>
      </w:r>
      <w:r w:rsidR="001D05E2">
        <w:rPr>
          <w:color w:val="FF0000"/>
          <w:sz w:val="24"/>
          <w:u w:val="single"/>
        </w:rPr>
        <w:t xml:space="preserve">. </w:t>
      </w:r>
      <w:r>
        <w:rPr>
          <w:color w:val="FF0000"/>
          <w:sz w:val="24"/>
          <w:u w:val="single"/>
        </w:rPr>
        <w:t xml:space="preserve"> At the nearest opportunity, review this plan with the assigned 1:1 paraeducator and the student’s assigned general education teacher(s).  </w:t>
      </w:r>
    </w:p>
    <w:sectPr w:rsidR="00977C4E" w:rsidSect="001D6D58">
      <w:pgSz w:w="15840" w:h="12240" w:orient="landscape"/>
      <w:pgMar w:top="540" w:right="1440" w:bottom="36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A5" w:rsidRDefault="003872A5" w:rsidP="00D55B97">
      <w:pPr>
        <w:spacing w:after="0" w:line="240" w:lineRule="auto"/>
      </w:pPr>
      <w:r>
        <w:separator/>
      </w:r>
    </w:p>
  </w:endnote>
  <w:endnote w:type="continuationSeparator" w:id="0">
    <w:p w:rsidR="003872A5" w:rsidRDefault="003872A5" w:rsidP="00D5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A5" w:rsidRDefault="003872A5" w:rsidP="00D55B97">
      <w:pPr>
        <w:spacing w:after="0" w:line="240" w:lineRule="auto"/>
      </w:pPr>
      <w:r>
        <w:separator/>
      </w:r>
    </w:p>
  </w:footnote>
  <w:footnote w:type="continuationSeparator" w:id="0">
    <w:p w:rsidR="003872A5" w:rsidRDefault="003872A5" w:rsidP="00D5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D63"/>
    <w:multiLevelType w:val="hybridMultilevel"/>
    <w:tmpl w:val="8AAEC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3AFA"/>
    <w:multiLevelType w:val="hybridMultilevel"/>
    <w:tmpl w:val="3E94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1FF"/>
    <w:multiLevelType w:val="hybridMultilevel"/>
    <w:tmpl w:val="63CE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915DA"/>
    <w:multiLevelType w:val="hybridMultilevel"/>
    <w:tmpl w:val="B914A36A"/>
    <w:lvl w:ilvl="0" w:tplc="7428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20B4"/>
    <w:multiLevelType w:val="hybridMultilevel"/>
    <w:tmpl w:val="A0C4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46C84"/>
    <w:multiLevelType w:val="hybridMultilevel"/>
    <w:tmpl w:val="A278874C"/>
    <w:lvl w:ilvl="0" w:tplc="1E4E1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2523E"/>
    <w:multiLevelType w:val="hybridMultilevel"/>
    <w:tmpl w:val="C6AC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4E"/>
    <w:rsid w:val="00013BB0"/>
    <w:rsid w:val="00037EB9"/>
    <w:rsid w:val="00064B2B"/>
    <w:rsid w:val="00172CFE"/>
    <w:rsid w:val="001D05E2"/>
    <w:rsid w:val="001D071F"/>
    <w:rsid w:val="001D6D58"/>
    <w:rsid w:val="00232A40"/>
    <w:rsid w:val="002E1F6A"/>
    <w:rsid w:val="0033256D"/>
    <w:rsid w:val="00352F85"/>
    <w:rsid w:val="00362241"/>
    <w:rsid w:val="003872A5"/>
    <w:rsid w:val="0042140E"/>
    <w:rsid w:val="004C4C8E"/>
    <w:rsid w:val="00662ADA"/>
    <w:rsid w:val="00695835"/>
    <w:rsid w:val="006F7B9B"/>
    <w:rsid w:val="00702455"/>
    <w:rsid w:val="008016F7"/>
    <w:rsid w:val="008171B1"/>
    <w:rsid w:val="00977C4E"/>
    <w:rsid w:val="00A82514"/>
    <w:rsid w:val="00AD3C43"/>
    <w:rsid w:val="00B119E4"/>
    <w:rsid w:val="00B34861"/>
    <w:rsid w:val="00B958CC"/>
    <w:rsid w:val="00BB4636"/>
    <w:rsid w:val="00C23996"/>
    <w:rsid w:val="00C44CD3"/>
    <w:rsid w:val="00CD669F"/>
    <w:rsid w:val="00D55B97"/>
    <w:rsid w:val="00D56B3C"/>
    <w:rsid w:val="00D951A4"/>
    <w:rsid w:val="00DB032E"/>
    <w:rsid w:val="00E94FE6"/>
    <w:rsid w:val="00ED22B8"/>
    <w:rsid w:val="00F6080E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BC78"/>
  <w15:docId w15:val="{12867AED-51E6-4967-BEC6-7CE210E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44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97"/>
  </w:style>
  <w:style w:type="paragraph" w:styleId="Footer">
    <w:name w:val="footer"/>
    <w:basedOn w:val="Normal"/>
    <w:link w:val="FooterChar"/>
    <w:uiPriority w:val="99"/>
    <w:unhideWhenUsed/>
    <w:rsid w:val="00D5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806">
          <w:marLeft w:val="-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B45A-51AB-4A72-8FB8-BA14F82B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Mulick, Patrick</dc:creator>
  <cp:lastModifiedBy>Mulick, Patrick</cp:lastModifiedBy>
  <cp:revision>5</cp:revision>
  <cp:lastPrinted>2019-07-23T17:35:00Z</cp:lastPrinted>
  <dcterms:created xsi:type="dcterms:W3CDTF">2019-07-24T19:17:00Z</dcterms:created>
  <dcterms:modified xsi:type="dcterms:W3CDTF">2023-01-24T04:33:00Z</dcterms:modified>
</cp:coreProperties>
</file>